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8016" w14:textId="77777777" w:rsidR="002830B3" w:rsidRDefault="003D143E" w:rsidP="002830B3">
      <w:pPr>
        <w:jc w:val="center"/>
        <w:rPr>
          <w:rFonts w:ascii="Calibri" w:eastAsia="Calibri" w:hAnsi="Calibri" w:cs="Times New Roman"/>
          <w:kern w:val="2"/>
          <w:sz w:val="48"/>
          <w:szCs w:val="48"/>
          <w14:ligatures w14:val="standardContextual"/>
        </w:rPr>
      </w:pPr>
      <w:r>
        <w:rPr>
          <w:noProof/>
        </w:rPr>
        <w:drawing>
          <wp:inline distT="0" distB="0" distL="0" distR="0" wp14:anchorId="10C2AD53" wp14:editId="625B4197">
            <wp:extent cx="4105275" cy="1323975"/>
            <wp:effectExtent l="0" t="0" r="9525" b="952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950DE" w14:textId="7BE9B64C" w:rsidR="002830B3" w:rsidRDefault="002830B3" w:rsidP="002830B3">
      <w:pPr>
        <w:jc w:val="center"/>
        <w:rPr>
          <w:rFonts w:ascii="Calibri" w:eastAsia="Calibri" w:hAnsi="Calibri" w:cs="Times New Roman"/>
          <w:kern w:val="2"/>
          <w:sz w:val="96"/>
          <w:szCs w:val="96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48"/>
          <w:szCs w:val="48"/>
          <w14:ligatures w14:val="standardContextual"/>
        </w:rPr>
        <w:t>Upcoming events</w:t>
      </w:r>
      <w:r w:rsidRPr="002830B3">
        <w:rPr>
          <w:rFonts w:ascii="Calibri" w:eastAsia="Calibri" w:hAnsi="Calibri" w:cs="Times New Roman"/>
          <w:kern w:val="2"/>
          <w:sz w:val="48"/>
          <w:szCs w:val="48"/>
          <w14:ligatures w14:val="standardContextual"/>
        </w:rPr>
        <w:t xml:space="preserve"> at the Assynt Centre.</w:t>
      </w:r>
    </w:p>
    <w:p w14:paraId="1801AE2F" w14:textId="77777777" w:rsidR="002830B3" w:rsidRPr="002830B3" w:rsidRDefault="002830B3" w:rsidP="002830B3">
      <w:pPr>
        <w:jc w:val="center"/>
        <w:rPr>
          <w:sz w:val="28"/>
          <w:szCs w:val="28"/>
        </w:rPr>
      </w:pPr>
    </w:p>
    <w:p w14:paraId="4536EE7D" w14:textId="1F6B62A8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01.10.25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Wednesday 2pm Cake Decorating Afternoon £2.00</w:t>
      </w:r>
    </w:p>
    <w:p w14:paraId="67681C8E" w14:textId="75B48046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03.10.25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 Friday Bingo Afternoon 2pm £1.00 per book</w:t>
      </w:r>
    </w:p>
    <w:p w14:paraId="201C6A0D" w14:textId="28A9F4F1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09.10.25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Thursday 2pm China Cup Bulb Planting £5.00 to       </w:t>
      </w:r>
    </w:p>
    <w:p w14:paraId="7D1D2EDD" w14:textId="1B26909A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              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purchase</w:t>
      </w:r>
    </w:p>
    <w:p w14:paraId="639BD2B0" w14:textId="31862FA0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31.10.25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Friday 2pm Spooky Afternoon Games?</w:t>
      </w:r>
    </w:p>
    <w:p w14:paraId="6BEE9442" w14:textId="01D8805D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07.11.25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Friday Trip to Stoer Teas £2.00</w:t>
      </w:r>
    </w:p>
    <w:p w14:paraId="3ABA9E84" w14:textId="6FD3475A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08.11.25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Saturday 7pm Themed Evening</w:t>
      </w:r>
    </w:p>
    <w:p w14:paraId="245FEF38" w14:textId="17654235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23.11.25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Sunday Christmas Craft Market Stall &amp; Teas</w:t>
      </w:r>
    </w:p>
    <w:p w14:paraId="0F68F2D7" w14:textId="22A99E22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27.11.25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Thursday 10.30 Tesco Ullapool Shopping Trip, Bus £5.00</w:t>
      </w:r>
    </w:p>
    <w:p w14:paraId="4838DE1F" w14:textId="60243EA3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04.12.25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Thursday 12.30 Christmas Lunch</w:t>
      </w:r>
    </w:p>
    <w:p w14:paraId="48AE380F" w14:textId="6983ED92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 xml:space="preserve">05.12.25 </w:t>
      </w:r>
      <w:r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ab/>
      </w:r>
      <w:r w:rsidRPr="002830B3">
        <w:rPr>
          <w:rFonts w:ascii="Calibri" w:eastAsia="Calibri" w:hAnsi="Calibri" w:cs="Times New Roman"/>
          <w:kern w:val="2"/>
          <w:sz w:val="28"/>
          <w:szCs w:val="28"/>
          <w14:ligatures w14:val="standardContextual"/>
        </w:rPr>
        <w:t>Friday Trip to Stoer Teas £2.00</w:t>
      </w:r>
    </w:p>
    <w:p w14:paraId="5EA96765" w14:textId="053DEBA2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2830B3">
        <w:rPr>
          <w:rFonts w:ascii="Calibri" w:eastAsia="Calibri" w:hAnsi="Calibri" w:cs="Times New Roman"/>
          <w:sz w:val="28"/>
          <w:szCs w:val="28"/>
        </w:rPr>
        <w:t xml:space="preserve">14.12.25 </w:t>
      </w:r>
      <w:r>
        <w:rPr>
          <w:rFonts w:ascii="Calibri" w:eastAsia="Calibri" w:hAnsi="Calibri" w:cs="Times New Roman"/>
          <w:sz w:val="28"/>
          <w:szCs w:val="28"/>
        </w:rPr>
        <w:tab/>
      </w:r>
      <w:r w:rsidRPr="002830B3">
        <w:rPr>
          <w:rFonts w:ascii="Calibri" w:eastAsia="Calibri" w:hAnsi="Calibri" w:cs="Times New Roman"/>
          <w:sz w:val="28"/>
          <w:szCs w:val="28"/>
        </w:rPr>
        <w:t>Sunday 10am Pick up Eden Court Snow White</w:t>
      </w:r>
    </w:p>
    <w:p w14:paraId="23F086A1" w14:textId="3385676A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2830B3">
        <w:rPr>
          <w:rFonts w:ascii="Calibri" w:eastAsia="Calibri" w:hAnsi="Calibri" w:cs="Times New Roman"/>
          <w:sz w:val="28"/>
          <w:szCs w:val="28"/>
        </w:rPr>
        <w:t xml:space="preserve">                </w:t>
      </w:r>
      <w:r>
        <w:rPr>
          <w:rFonts w:ascii="Calibri" w:eastAsia="Calibri" w:hAnsi="Calibri" w:cs="Times New Roman"/>
          <w:sz w:val="28"/>
          <w:szCs w:val="28"/>
        </w:rPr>
        <w:tab/>
      </w:r>
      <w:r w:rsidRPr="002830B3">
        <w:rPr>
          <w:rFonts w:ascii="Calibri" w:eastAsia="Calibri" w:hAnsi="Calibri" w:cs="Times New Roman"/>
          <w:sz w:val="28"/>
          <w:szCs w:val="28"/>
        </w:rPr>
        <w:t xml:space="preserve"> (Itinerary to follow) £40.00 Ticket plus £7.50 Bus </w:t>
      </w:r>
    </w:p>
    <w:p w14:paraId="5D698868" w14:textId="1FDD24E0" w:rsidR="002830B3" w:rsidRPr="002830B3" w:rsidRDefault="002830B3" w:rsidP="002830B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2830B3">
        <w:rPr>
          <w:rFonts w:ascii="Calibri" w:eastAsia="Calibri" w:hAnsi="Calibri" w:cs="Times New Roman"/>
          <w:sz w:val="28"/>
          <w:szCs w:val="28"/>
        </w:rPr>
        <w:t>15.12.25</w:t>
      </w:r>
      <w:r>
        <w:rPr>
          <w:rFonts w:ascii="Calibri" w:eastAsia="Calibri" w:hAnsi="Calibri" w:cs="Times New Roman"/>
          <w:sz w:val="28"/>
          <w:szCs w:val="28"/>
        </w:rPr>
        <w:tab/>
      </w:r>
      <w:r w:rsidRPr="002830B3">
        <w:rPr>
          <w:rFonts w:ascii="Calibri" w:eastAsia="Calibri" w:hAnsi="Calibri" w:cs="Times New Roman"/>
          <w:sz w:val="28"/>
          <w:szCs w:val="28"/>
        </w:rPr>
        <w:t xml:space="preserve"> Monday 2pm Lochinver Primary School                                                </w:t>
      </w:r>
    </w:p>
    <w:p w14:paraId="34A2E748" w14:textId="69C131A6" w:rsidR="002830B3" w:rsidRDefault="002830B3" w:rsidP="002830B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2830B3">
        <w:rPr>
          <w:rFonts w:ascii="Calibri" w:eastAsia="Calibri" w:hAnsi="Calibri" w:cs="Times New Roman"/>
          <w:sz w:val="28"/>
          <w:szCs w:val="28"/>
        </w:rPr>
        <w:t xml:space="preserve">                </w:t>
      </w:r>
      <w:r>
        <w:rPr>
          <w:rFonts w:ascii="Calibri" w:eastAsia="Calibri" w:hAnsi="Calibri" w:cs="Times New Roman"/>
          <w:sz w:val="28"/>
          <w:szCs w:val="28"/>
        </w:rPr>
        <w:tab/>
      </w:r>
      <w:r w:rsidRPr="002830B3">
        <w:rPr>
          <w:rFonts w:ascii="Calibri" w:eastAsia="Calibri" w:hAnsi="Calibri" w:cs="Times New Roman"/>
          <w:sz w:val="28"/>
          <w:szCs w:val="28"/>
        </w:rPr>
        <w:t xml:space="preserve"> Carol singing at Centre. </w:t>
      </w:r>
      <w:r w:rsidRPr="002830B3">
        <w:rPr>
          <w:rFonts w:ascii="Calibri" w:eastAsia="Calibri" w:hAnsi="Calibri" w:cs="Times New Roman"/>
          <w:sz w:val="28"/>
          <w:szCs w:val="28"/>
        </w:rPr>
        <w:tab/>
      </w:r>
    </w:p>
    <w:p w14:paraId="19DC0789" w14:textId="77777777" w:rsidR="002830B3" w:rsidRDefault="002830B3" w:rsidP="002830B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5FA5D03A" w14:textId="77777777" w:rsidR="002830B3" w:rsidRDefault="002830B3" w:rsidP="002830B3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14:paraId="2F8076AE" w14:textId="2919D8FB" w:rsidR="002830B3" w:rsidRPr="002830B3" w:rsidRDefault="002830B3" w:rsidP="002830B3">
      <w:pPr>
        <w:spacing w:line="256" w:lineRule="auto"/>
        <w:jc w:val="center"/>
        <w:rPr>
          <w:rFonts w:ascii="Calibri" w:eastAsia="Calibri" w:hAnsi="Calibri" w:cs="Times New Roman"/>
          <w:color w:val="00B0F0"/>
          <w:sz w:val="28"/>
          <w:szCs w:val="28"/>
        </w:rPr>
      </w:pPr>
      <w:r w:rsidRPr="002830B3">
        <w:rPr>
          <w:rFonts w:ascii="Calibri" w:eastAsia="Calibri" w:hAnsi="Calibri" w:cs="Times New Roman"/>
          <w:color w:val="00B0F0"/>
          <w:sz w:val="28"/>
          <w:szCs w:val="28"/>
        </w:rPr>
        <w:t>Everyone Welcome</w:t>
      </w:r>
    </w:p>
    <w:p w14:paraId="07A677AF" w14:textId="2F2AA576" w:rsidR="002830B3" w:rsidRPr="002830B3" w:rsidRDefault="002830B3" w:rsidP="002830B3">
      <w:pPr>
        <w:spacing w:line="256" w:lineRule="auto"/>
        <w:jc w:val="center"/>
        <w:rPr>
          <w:rFonts w:ascii="Calibri" w:eastAsia="Calibri" w:hAnsi="Calibri" w:cs="Times New Roman"/>
          <w:color w:val="00B0F0"/>
          <w:kern w:val="2"/>
          <w:sz w:val="28"/>
          <w:szCs w:val="28"/>
          <w14:ligatures w14:val="standardContextual"/>
        </w:rPr>
      </w:pPr>
      <w:r w:rsidRPr="002830B3">
        <w:rPr>
          <w:rFonts w:ascii="Calibri" w:eastAsia="Calibri" w:hAnsi="Calibri" w:cs="Times New Roman"/>
          <w:color w:val="00B0F0"/>
          <w:sz w:val="28"/>
          <w:szCs w:val="28"/>
        </w:rPr>
        <w:t>Please contact the Assynt Centre 01571844144 for more information</w:t>
      </w:r>
    </w:p>
    <w:p w14:paraId="2ADAEB17" w14:textId="77777777" w:rsidR="00773F4C" w:rsidRPr="00773F4C" w:rsidRDefault="00773F4C" w:rsidP="00773F4C">
      <w:pPr>
        <w:rPr>
          <w:sz w:val="40"/>
          <w:szCs w:val="40"/>
        </w:rPr>
      </w:pPr>
    </w:p>
    <w:sectPr w:rsidR="00773F4C" w:rsidRPr="00773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3E"/>
    <w:rsid w:val="00037B20"/>
    <w:rsid w:val="002830B3"/>
    <w:rsid w:val="0029779A"/>
    <w:rsid w:val="003D143E"/>
    <w:rsid w:val="004B7753"/>
    <w:rsid w:val="00773F4C"/>
    <w:rsid w:val="007F3A41"/>
    <w:rsid w:val="008B21B0"/>
    <w:rsid w:val="008B606B"/>
    <w:rsid w:val="009256F9"/>
    <w:rsid w:val="00AD108C"/>
    <w:rsid w:val="00AF0E12"/>
    <w:rsid w:val="00C81F00"/>
    <w:rsid w:val="00CE56EC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C30A"/>
  <w15:chartTrackingRefBased/>
  <w15:docId w15:val="{E0423DAE-89B7-43AC-B073-7CE1061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737C-8B58-4A0F-B862-4415D020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Campbell</dc:creator>
  <cp:keywords/>
  <dc:description/>
  <cp:lastModifiedBy>Gillian Campbell</cp:lastModifiedBy>
  <cp:revision>2</cp:revision>
  <cp:lastPrinted>2025-08-20T13:21:00Z</cp:lastPrinted>
  <dcterms:created xsi:type="dcterms:W3CDTF">2025-09-24T09:50:00Z</dcterms:created>
  <dcterms:modified xsi:type="dcterms:W3CDTF">2025-09-24T09:50:00Z</dcterms:modified>
</cp:coreProperties>
</file>